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83" w:rsidRPr="00B36269" w:rsidRDefault="00CD2583" w:rsidP="00CD258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Near (Middle) East Nations</w:t>
      </w:r>
    </w:p>
    <w:p w:rsidR="00054A05" w:rsidRPr="00B36269" w:rsidRDefault="00054A05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Armenia</w:t>
      </w:r>
    </w:p>
    <w:p w:rsidR="00054A05" w:rsidRPr="00B36269" w:rsidRDefault="00054A05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Azerbaijan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Bahrain</w:t>
      </w:r>
    </w:p>
    <w:p w:rsidR="00054A05" w:rsidRPr="00B36269" w:rsidRDefault="00054A05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Cyprus</w:t>
      </w:r>
    </w:p>
    <w:p w:rsidR="00054A05" w:rsidRPr="00B36269" w:rsidRDefault="00054A05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Georgia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Iraq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Iran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Israel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Jordan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Kuwait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Lebanon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Oman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Qatar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Saudi Arabia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Syria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054A05" w:rsidRPr="00B36269" w:rsidRDefault="00054A05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Turkey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United Arab Emirates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CD2583" w:rsidRPr="00B36269" w:rsidRDefault="00CD2583" w:rsidP="00CD258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Yemen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Africa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Algeria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Angola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Benin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Botswana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Burkina Faso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Burundi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Cabo Verde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Cameroon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Central African Republic (CAR)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Chad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Comoros</w:t>
      </w:r>
    </w:p>
    <w:p w:rsidR="008E766A" w:rsidRPr="00B36269" w:rsidRDefault="008E766A" w:rsidP="008E766A">
      <w:pPr>
        <w:numPr>
          <w:ilvl w:val="0"/>
          <w:numId w:val="6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Democratic Republic of the Congo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after="0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Republic of the Congo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Cote d'Ivoire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lastRenderedPageBreak/>
        <w:t>Djibouti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Egypt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Equatorial Guinea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Eritrea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Ethiopia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Gabon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Gambia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Ghana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Guinea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Guinea-Bissau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Kenya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Lesotho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Liberia</w:t>
      </w:r>
      <w:r w:rsidR="00AC112F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  <w:bookmarkStart w:id="0" w:name="_GoBack"/>
      <w:bookmarkEnd w:id="0"/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Libya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Madagascar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Malawi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Mali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Mauritania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Mauritius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Morocco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Mozambique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Namibia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Niger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Nigeria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Rwanda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Sao Tome and Principe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Senegal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Seychelles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Sierra Leone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Somalia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South Africa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South Sudan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lastRenderedPageBreak/>
        <w:t>Sudan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Swaziland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Tanzania</w:t>
      </w:r>
      <w:r w:rsidR="00B36269">
        <w:rPr>
          <w:rFonts w:ascii="Times New Roman" w:eastAsia="Times New Roman" w:hAnsi="Times New Roman" w:cs="Times New Roman"/>
          <w:sz w:val="28"/>
          <w:szCs w:val="28"/>
        </w:rPr>
        <w:t xml:space="preserve"> *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Togo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Tunisia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Uganda</w:t>
      </w:r>
    </w:p>
    <w:p w:rsidR="008E766A" w:rsidRPr="00B36269" w:rsidRDefault="008E766A" w:rsidP="008E766A">
      <w:pPr>
        <w:pStyle w:val="ListParagraph"/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bCs/>
          <w:sz w:val="28"/>
          <w:szCs w:val="28"/>
        </w:rPr>
        <w:t>Z</w:t>
      </w:r>
      <w:r w:rsidRPr="00B36269">
        <w:rPr>
          <w:rFonts w:ascii="Times New Roman" w:eastAsia="Times New Roman" w:hAnsi="Times New Roman" w:cs="Times New Roman"/>
          <w:sz w:val="28"/>
          <w:szCs w:val="28"/>
        </w:rPr>
        <w:t>ambia</w:t>
      </w:r>
    </w:p>
    <w:p w:rsidR="008E766A" w:rsidRPr="00B36269" w:rsidRDefault="008E766A" w:rsidP="008E766A">
      <w:pPr>
        <w:numPr>
          <w:ilvl w:val="0"/>
          <w:numId w:val="6"/>
        </w:numPr>
        <w:spacing w:before="75" w:after="75" w:line="240" w:lineRule="auto"/>
        <w:ind w:right="237"/>
        <w:rPr>
          <w:rFonts w:ascii="Times New Roman" w:eastAsia="Times New Roman" w:hAnsi="Times New Roman" w:cs="Times New Roman"/>
          <w:sz w:val="28"/>
          <w:szCs w:val="28"/>
        </w:rPr>
      </w:pPr>
      <w:r w:rsidRPr="00B36269">
        <w:rPr>
          <w:rFonts w:ascii="Times New Roman" w:eastAsia="Times New Roman" w:hAnsi="Times New Roman" w:cs="Times New Roman"/>
          <w:sz w:val="28"/>
          <w:szCs w:val="28"/>
        </w:rPr>
        <w:t>Zimbabwe</w:t>
      </w:r>
    </w:p>
    <w:p w:rsidR="008E766A" w:rsidRPr="00B36269" w:rsidRDefault="00B36269" w:rsidP="008E766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362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Central &amp; South America &amp; Caribbean</w:t>
      </w:r>
    </w:p>
    <w:p w:rsidR="003B68A8" w:rsidRDefault="00B36269" w:rsidP="00B36269">
      <w:pPr>
        <w:pStyle w:val="ListParagraph"/>
        <w:numPr>
          <w:ilvl w:val="0"/>
          <w:numId w:val="7"/>
        </w:numPr>
      </w:pPr>
      <w:r>
        <w:t>Belize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Costa Rica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El Salvador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Guatemala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Honduras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Mexico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Nicaragua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Panama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Argentina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Bolivia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Brazil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Chile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Columbia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Ecuador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French Guiana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Guyana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Paraguay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Peru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Suriname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Uruguay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Venezuela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Cuba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Dominican Republic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Haiti</w:t>
      </w:r>
    </w:p>
    <w:p w:rsidR="00B36269" w:rsidRDefault="00B36269" w:rsidP="00B36269">
      <w:pPr>
        <w:pStyle w:val="ListParagraph"/>
        <w:numPr>
          <w:ilvl w:val="0"/>
          <w:numId w:val="7"/>
        </w:numPr>
      </w:pPr>
      <w:r>
        <w:t>Jamaica</w:t>
      </w:r>
    </w:p>
    <w:p w:rsidR="00B36269" w:rsidRDefault="00B36269" w:rsidP="00B36269">
      <w:pPr>
        <w:pStyle w:val="ListParagraph"/>
      </w:pPr>
    </w:p>
    <w:sectPr w:rsidR="00B3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AD"/>
    <w:multiLevelType w:val="hybridMultilevel"/>
    <w:tmpl w:val="08CA6C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C3D83"/>
    <w:multiLevelType w:val="multilevel"/>
    <w:tmpl w:val="083C6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DD576C"/>
    <w:multiLevelType w:val="multilevel"/>
    <w:tmpl w:val="2760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2476E2"/>
    <w:multiLevelType w:val="multilevel"/>
    <w:tmpl w:val="1CB0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6220E"/>
    <w:multiLevelType w:val="hybridMultilevel"/>
    <w:tmpl w:val="73C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47152"/>
    <w:multiLevelType w:val="multilevel"/>
    <w:tmpl w:val="2A28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4A40A1"/>
    <w:multiLevelType w:val="hybridMultilevel"/>
    <w:tmpl w:val="5E5EB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83"/>
    <w:rsid w:val="00054A05"/>
    <w:rsid w:val="00114D28"/>
    <w:rsid w:val="003B68A8"/>
    <w:rsid w:val="008E766A"/>
    <w:rsid w:val="00AC112F"/>
    <w:rsid w:val="00B36269"/>
    <w:rsid w:val="00C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52A77"/>
  <w15:chartTrackingRefBased/>
  <w15:docId w15:val="{06BD56F6-93D0-4D04-B6D2-DF1FAC59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25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583"/>
    <w:pPr>
      <w:ind w:left="720"/>
      <w:contextualSpacing/>
    </w:pPr>
  </w:style>
  <w:style w:type="character" w:customStyle="1" w:styleId="black">
    <w:name w:val="black"/>
    <w:basedOn w:val="DefaultParagraphFont"/>
    <w:rsid w:val="008E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Schneider</dc:creator>
  <cp:keywords/>
  <dc:description/>
  <cp:lastModifiedBy>Jim Schneider</cp:lastModifiedBy>
  <cp:revision>5</cp:revision>
  <dcterms:created xsi:type="dcterms:W3CDTF">2017-08-27T00:13:00Z</dcterms:created>
  <dcterms:modified xsi:type="dcterms:W3CDTF">2017-12-07T14:37:00Z</dcterms:modified>
</cp:coreProperties>
</file>